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DF04" w14:textId="77777777" w:rsidR="002103BC" w:rsidRDefault="001652B8">
      <w:r>
        <w:tab/>
      </w:r>
      <w:r w:rsidRPr="001652B8">
        <w:t xml:space="preserve">I decided to work with </w:t>
      </w:r>
      <w:r w:rsidRPr="001652B8">
        <w:t>the library</w:t>
      </w:r>
      <w:r w:rsidRPr="001652B8">
        <w:t xml:space="preserve"> of congress and volunteer to help review and transcribe information that they have. For the first campaign I </w:t>
      </w:r>
      <w:r w:rsidRPr="001652B8">
        <w:t>investigated</w:t>
      </w:r>
      <w:r w:rsidRPr="001652B8">
        <w:t xml:space="preserve"> one stood out to me as my calling immediately.</w:t>
      </w:r>
      <w:r>
        <w:t xml:space="preserve"> It stood out to me as it was the first one on the list which is the African American Perspectives </w:t>
      </w:r>
      <w:r w:rsidR="00441D45">
        <w:t>in</w:t>
      </w:r>
      <w:r>
        <w:t xml:space="preserve"> Print. </w:t>
      </w:r>
      <w:r w:rsidR="00441D45">
        <w:t xml:space="preserve">I find especially in our current climate </w:t>
      </w:r>
      <w:r w:rsidR="002103BC">
        <w:t>that it</w:t>
      </w:r>
      <w:r w:rsidR="00441D45">
        <w:t xml:space="preserve"> wants to suppress and erase black history that it’s extremely important to try and make sure black voices and history </w:t>
      </w:r>
      <w:r w:rsidR="002103BC">
        <w:t>are</w:t>
      </w:r>
      <w:r w:rsidR="00441D45">
        <w:t xml:space="preserve"> documented in a format accessible to everyone. </w:t>
      </w:r>
    </w:p>
    <w:p w14:paraId="68F9EF93" w14:textId="1F5ACEE5" w:rsidR="00E84199" w:rsidRDefault="002103BC">
      <w:r>
        <w:tab/>
        <w:t>It isn’t that creative what I have done other than of course transcribe an image over to a text on a website and review other people’s edits. The most interesting thing is the struggle of moving over charts and information boxes because it appears as the site doesn’t have a way to make those. A reason I truly wanted to start and help with this campaign is that I’ve used online databases to get black history before. Especially when I worked on course work in Emancipation and Reconstruction, firsthand sources from black voices in that time are absolutely needed. I wish to help the growing body of black history in anyway shape or form for I believe it’s a history most repressed and most deserving of the truth being shared openly without censorship.</w:t>
      </w:r>
    </w:p>
    <w:sectPr w:rsidR="00E8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A4"/>
    <w:rsid w:val="001652B8"/>
    <w:rsid w:val="002103BC"/>
    <w:rsid w:val="00441D45"/>
    <w:rsid w:val="00686BA4"/>
    <w:rsid w:val="007A611F"/>
    <w:rsid w:val="00A71E54"/>
    <w:rsid w:val="00E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E044"/>
  <w15:chartTrackingRefBased/>
  <w15:docId w15:val="{AEE183B7-9F5B-4DDC-8F2D-8804B71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Ward</dc:creator>
  <cp:keywords/>
  <dc:description/>
  <cp:lastModifiedBy>William Ward</cp:lastModifiedBy>
  <cp:revision>4</cp:revision>
  <dcterms:created xsi:type="dcterms:W3CDTF">2025-03-14T23:20:00Z</dcterms:created>
  <dcterms:modified xsi:type="dcterms:W3CDTF">2025-03-14T23:29:00Z</dcterms:modified>
</cp:coreProperties>
</file>